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F193B" w14:textId="77777777" w:rsidR="00CA47E2" w:rsidRDefault="00181E8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F57A00F" w14:textId="77777777" w:rsidR="00CA47E2" w:rsidRDefault="00CA47E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A47E2" w14:paraId="177503A2" w14:textId="77777777" w:rsidTr="00ED49CC">
        <w:tc>
          <w:tcPr>
            <w:tcW w:w="5000" w:type="pct"/>
            <w:gridSpan w:val="6"/>
          </w:tcPr>
          <w:p w14:paraId="6FA43F0E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B13F39A" w14:textId="6F6D578B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measure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CA47E2" w14:paraId="35CD42DC" w14:textId="77777777" w:rsidTr="00ED49CC">
        <w:tc>
          <w:tcPr>
            <w:tcW w:w="711" w:type="pct"/>
          </w:tcPr>
          <w:p w14:paraId="7F192987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35B0B6B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6D1C696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8BC439B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7A6659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7B56AC0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A47E2" w14:paraId="42CB7C0B" w14:textId="77777777" w:rsidTr="00ED49CC">
        <w:trPr>
          <w:trHeight w:val="3750"/>
        </w:trPr>
        <w:tc>
          <w:tcPr>
            <w:tcW w:w="711" w:type="pct"/>
          </w:tcPr>
          <w:p w14:paraId="1E8AB61C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common measures</w:t>
            </w:r>
          </w:p>
          <w:p w14:paraId="4A790EE3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3CF594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common measures</w:t>
            </w:r>
          </w:p>
        </w:tc>
        <w:tc>
          <w:tcPr>
            <w:tcW w:w="1253" w:type="pct"/>
          </w:tcPr>
          <w:p w14:paraId="3AA603CF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0DECFC43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7964492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D171A7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001DAA1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22D067D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45EC580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36282D9" w14:textId="77777777" w:rsidR="00CA47E2" w:rsidRDefault="00CA47E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D49CC" w14:paraId="7FAAC75A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70C4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CAFE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7087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D49CC" w14:paraId="16382647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F81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A2CA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DA94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D49CC" w14:paraId="3E2FBD0B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225A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7EC9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9F52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FCD356D" w14:textId="77777777" w:rsidR="00CA47E2" w:rsidRDefault="00CA47E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A47E2" w:rsidSect="00ED49CC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7B9AE" w14:textId="77777777" w:rsidR="00181E8A" w:rsidRDefault="00181E8A">
      <w:pPr>
        <w:spacing w:after="0" w:line="240" w:lineRule="auto"/>
      </w:pPr>
      <w:r>
        <w:separator/>
      </w:r>
    </w:p>
  </w:endnote>
  <w:endnote w:type="continuationSeparator" w:id="0">
    <w:p w14:paraId="5E3AD926" w14:textId="77777777" w:rsidR="00181E8A" w:rsidRDefault="0018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17BD" w14:textId="1782E964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PP_E1_AP_EMM © </w:t>
    </w:r>
    <w:r w:rsidR="00ED49CC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F10853B" wp14:editId="17D409B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D49CC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E8F37" w14:textId="77777777" w:rsidR="00181E8A" w:rsidRDefault="00181E8A">
      <w:pPr>
        <w:spacing w:after="0" w:line="240" w:lineRule="auto"/>
      </w:pPr>
      <w:r>
        <w:separator/>
      </w:r>
    </w:p>
  </w:footnote>
  <w:footnote w:type="continuationSeparator" w:id="0">
    <w:p w14:paraId="1BED5E0E" w14:textId="77777777" w:rsidR="00181E8A" w:rsidRDefault="0018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11604" w14:textId="77777777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4164AEE" w14:textId="77777777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E2"/>
    <w:rsid w:val="00181E8A"/>
    <w:rsid w:val="008A474C"/>
    <w:rsid w:val="00A86ABD"/>
    <w:rsid w:val="00CA47E2"/>
    <w:rsid w:val="00ED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CF70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D49C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9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9CC"/>
  </w:style>
  <w:style w:type="paragraph" w:styleId="Footer">
    <w:name w:val="footer"/>
    <w:basedOn w:val="Normal"/>
    <w:link w:val="FooterChar"/>
    <w:uiPriority w:val="99"/>
    <w:unhideWhenUsed/>
    <w:rsid w:val="00ED49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2021-09-22T14:49:00Z</dcterms:modified>
</cp:coreProperties>
</file>